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E9AA2" w14:textId="3D3F7261" w:rsidR="00A83D9A" w:rsidRPr="00E02190" w:rsidRDefault="00E02190" w:rsidP="00E02190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E02190">
        <w:rPr>
          <w:rFonts w:cs="B Nazanin" w:hint="cs"/>
          <w:sz w:val="28"/>
          <w:szCs w:val="28"/>
          <w:rtl/>
          <w:lang w:bidi="fa-IR"/>
        </w:rPr>
        <w:t>طرح توجیهی مرکزتحقیقات</w:t>
      </w:r>
    </w:p>
    <w:p w14:paraId="4613CE93" w14:textId="31386C01" w:rsidR="00E02190" w:rsidRPr="00E02190" w:rsidRDefault="00E02190" w:rsidP="00E02190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E02190">
        <w:rPr>
          <w:rFonts w:cs="B Nazanin" w:hint="cs"/>
          <w:sz w:val="28"/>
          <w:szCs w:val="28"/>
          <w:rtl/>
          <w:lang w:bidi="fa-IR"/>
        </w:rPr>
        <w:t>دانشگاه علوم پزشکی شهیدبهشتی</w:t>
      </w:r>
    </w:p>
    <w:p w14:paraId="5C943B4D" w14:textId="77777777" w:rsidR="00E02190" w:rsidRDefault="00E02190" w:rsidP="00E02190">
      <w:pPr>
        <w:bidi/>
        <w:jc w:val="center"/>
        <w:rPr>
          <w:rFonts w:cs="B Nazanin"/>
          <w:rtl/>
          <w:lang w:bidi="fa-IR"/>
        </w:rPr>
      </w:pPr>
    </w:p>
    <w:p w14:paraId="1F1AC25A" w14:textId="519979FC" w:rsidR="00E02190" w:rsidRPr="00E02190" w:rsidRDefault="00E02190" w:rsidP="00E02190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E02190">
        <w:rPr>
          <w:rFonts w:cs="B Nazanin" w:hint="cs"/>
          <w:sz w:val="28"/>
          <w:szCs w:val="28"/>
          <w:rtl/>
          <w:lang w:bidi="fa-IR"/>
        </w:rPr>
        <w:t>نیازجامعه ووضعیت پژوهش</w:t>
      </w:r>
    </w:p>
    <w:p w14:paraId="07E9AAD1" w14:textId="66715623" w:rsidR="00E02190" w:rsidRPr="00E02190" w:rsidRDefault="00E02190" w:rsidP="00E02190">
      <w:pPr>
        <w:bidi/>
        <w:rPr>
          <w:rFonts w:cs="B Nazanin"/>
          <w:sz w:val="24"/>
          <w:szCs w:val="24"/>
          <w:rtl/>
          <w:lang w:bidi="fa-IR"/>
        </w:rPr>
      </w:pPr>
    </w:p>
    <w:p w14:paraId="25025B5A" w14:textId="66774EFB" w:rsidR="00E02190" w:rsidRPr="00E02190" w:rsidRDefault="00E02190" w:rsidP="00E02190">
      <w:pPr>
        <w:bidi/>
        <w:rPr>
          <w:rFonts w:cs="B Nazanin"/>
          <w:sz w:val="24"/>
          <w:szCs w:val="24"/>
          <w:rtl/>
          <w:lang w:bidi="fa-IR"/>
        </w:rPr>
      </w:pPr>
    </w:p>
    <w:p w14:paraId="0A1DD15F" w14:textId="34F5E95A" w:rsidR="00E02190" w:rsidRPr="00E02190" w:rsidRDefault="00E02190" w:rsidP="00E02190">
      <w:pPr>
        <w:bidi/>
        <w:rPr>
          <w:rFonts w:cs="B Nazanin"/>
          <w:sz w:val="24"/>
          <w:szCs w:val="24"/>
          <w:rtl/>
          <w:lang w:bidi="fa-IR"/>
        </w:rPr>
      </w:pPr>
    </w:p>
    <w:p w14:paraId="5905F23E" w14:textId="542B187A" w:rsidR="00E02190" w:rsidRPr="00E02190" w:rsidRDefault="00E02190" w:rsidP="00E02190">
      <w:pPr>
        <w:bidi/>
        <w:rPr>
          <w:rFonts w:cs="B Nazanin"/>
          <w:sz w:val="24"/>
          <w:szCs w:val="24"/>
          <w:rtl/>
          <w:lang w:bidi="fa-IR"/>
        </w:rPr>
      </w:pPr>
    </w:p>
    <w:p w14:paraId="1456E600" w14:textId="64C25422" w:rsidR="00E02190" w:rsidRPr="00E02190" w:rsidRDefault="00E02190" w:rsidP="00E02190">
      <w:pPr>
        <w:bidi/>
        <w:rPr>
          <w:rFonts w:cs="B Nazanin"/>
          <w:sz w:val="24"/>
          <w:szCs w:val="24"/>
          <w:rtl/>
          <w:lang w:bidi="fa-IR"/>
        </w:rPr>
      </w:pPr>
    </w:p>
    <w:p w14:paraId="0E2276CB" w14:textId="5B340670" w:rsidR="00E02190" w:rsidRPr="00E02190" w:rsidRDefault="00E02190" w:rsidP="00E02190">
      <w:pPr>
        <w:bidi/>
        <w:rPr>
          <w:rFonts w:cs="B Nazanin"/>
          <w:sz w:val="24"/>
          <w:szCs w:val="24"/>
          <w:rtl/>
          <w:lang w:bidi="fa-IR"/>
        </w:rPr>
      </w:pPr>
    </w:p>
    <w:p w14:paraId="75E7D578" w14:textId="6B29444B" w:rsidR="00E02190" w:rsidRDefault="00E02190" w:rsidP="00E02190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E02190">
        <w:rPr>
          <w:rFonts w:cs="B Nazanin" w:hint="cs"/>
          <w:sz w:val="28"/>
          <w:szCs w:val="28"/>
          <w:rtl/>
          <w:lang w:bidi="fa-IR"/>
        </w:rPr>
        <w:t>امکان جذب بودجه پژوهشی</w:t>
      </w:r>
    </w:p>
    <w:p w14:paraId="292DE9CF" w14:textId="77777777" w:rsidR="00E02190" w:rsidRPr="00E02190" w:rsidRDefault="00E02190" w:rsidP="00E02190">
      <w:pPr>
        <w:bidi/>
        <w:rPr>
          <w:rFonts w:cs="B Nazanin"/>
          <w:sz w:val="24"/>
          <w:szCs w:val="24"/>
          <w:rtl/>
          <w:lang w:bidi="fa-IR"/>
        </w:rPr>
      </w:pPr>
    </w:p>
    <w:p w14:paraId="33AB3EA8" w14:textId="4B8F739E" w:rsidR="00E02190" w:rsidRPr="00E02190" w:rsidRDefault="00E02190" w:rsidP="00E02190">
      <w:pPr>
        <w:bidi/>
        <w:rPr>
          <w:rFonts w:cs="B Nazanin"/>
          <w:sz w:val="24"/>
          <w:szCs w:val="24"/>
          <w:rtl/>
          <w:lang w:bidi="fa-IR"/>
        </w:rPr>
      </w:pPr>
    </w:p>
    <w:p w14:paraId="59536444" w14:textId="6F3A65CF" w:rsidR="00E02190" w:rsidRPr="00E02190" w:rsidRDefault="00E02190" w:rsidP="00E02190">
      <w:pPr>
        <w:bidi/>
        <w:rPr>
          <w:rFonts w:cs="B Nazanin"/>
          <w:sz w:val="24"/>
          <w:szCs w:val="24"/>
          <w:rtl/>
          <w:lang w:bidi="fa-IR"/>
        </w:rPr>
      </w:pPr>
    </w:p>
    <w:p w14:paraId="2E609FA0" w14:textId="4BD8867B" w:rsidR="00E02190" w:rsidRPr="00E02190" w:rsidRDefault="00E02190" w:rsidP="00E02190">
      <w:pPr>
        <w:bidi/>
        <w:rPr>
          <w:rFonts w:cs="B Nazanin"/>
          <w:sz w:val="24"/>
          <w:szCs w:val="24"/>
          <w:rtl/>
          <w:lang w:bidi="fa-IR"/>
        </w:rPr>
      </w:pPr>
    </w:p>
    <w:p w14:paraId="4CABEFDB" w14:textId="7B1D6FDC" w:rsidR="00E02190" w:rsidRPr="00E02190" w:rsidRDefault="00E02190" w:rsidP="00E02190">
      <w:pPr>
        <w:bidi/>
        <w:rPr>
          <w:rFonts w:cs="B Nazanin"/>
          <w:sz w:val="24"/>
          <w:szCs w:val="24"/>
          <w:rtl/>
          <w:lang w:bidi="fa-IR"/>
        </w:rPr>
      </w:pPr>
    </w:p>
    <w:p w14:paraId="335939D1" w14:textId="010BDA2D" w:rsidR="00E02190" w:rsidRPr="00E02190" w:rsidRDefault="00E02190" w:rsidP="00E02190">
      <w:pPr>
        <w:bidi/>
        <w:rPr>
          <w:rFonts w:cs="B Nazanin"/>
          <w:sz w:val="24"/>
          <w:szCs w:val="24"/>
          <w:rtl/>
          <w:lang w:bidi="fa-IR"/>
        </w:rPr>
      </w:pPr>
    </w:p>
    <w:p w14:paraId="3EBD9C42" w14:textId="3CAF6EBF" w:rsidR="00E02190" w:rsidRPr="00E02190" w:rsidRDefault="00E02190" w:rsidP="00E02190">
      <w:pPr>
        <w:pStyle w:val="ListParagraph"/>
        <w:numPr>
          <w:ilvl w:val="0"/>
          <w:numId w:val="1"/>
        </w:numPr>
        <w:bidi/>
        <w:rPr>
          <w:rFonts w:cs="B Nazanin" w:hint="cs"/>
          <w:sz w:val="28"/>
          <w:szCs w:val="28"/>
          <w:rtl/>
          <w:lang w:bidi="fa-IR"/>
        </w:rPr>
      </w:pPr>
      <w:r w:rsidRPr="00E02190">
        <w:rPr>
          <w:rFonts w:cs="B Nazanin" w:hint="cs"/>
          <w:sz w:val="28"/>
          <w:szCs w:val="28"/>
          <w:rtl/>
          <w:lang w:bidi="fa-IR"/>
        </w:rPr>
        <w:t>امکانات موجودنیروی انسانی</w:t>
      </w:r>
    </w:p>
    <w:sectPr w:rsidR="00E02190" w:rsidRPr="00E021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368F4"/>
    <w:multiLevelType w:val="hybridMultilevel"/>
    <w:tmpl w:val="634E2B08"/>
    <w:lvl w:ilvl="0" w:tplc="A978F2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190"/>
    <w:rsid w:val="00A83D9A"/>
    <w:rsid w:val="00E0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0CB28"/>
  <w15:chartTrackingRefBased/>
  <w15:docId w15:val="{92D373AC-6D7E-45D3-B63D-0B33A170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 Esmaeilnia</dc:creator>
  <cp:keywords/>
  <dc:description/>
  <cp:lastModifiedBy>Nahid Esmaeilnia</cp:lastModifiedBy>
  <cp:revision>1</cp:revision>
  <dcterms:created xsi:type="dcterms:W3CDTF">2025-11-01T09:51:00Z</dcterms:created>
  <dcterms:modified xsi:type="dcterms:W3CDTF">2025-11-01T09:54:00Z</dcterms:modified>
</cp:coreProperties>
</file>